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ED1155" w14:textId="77777777" w:rsidR="00C62259" w:rsidRDefault="00C62259" w:rsidP="00C62259">
      <w:pPr>
        <w:pStyle w:val="Corpotesto"/>
        <w:ind w:left="774"/>
      </w:pPr>
    </w:p>
    <w:p w14:paraId="1FBEA334" w14:textId="77777777" w:rsidR="00C62259" w:rsidRDefault="00C62259" w:rsidP="00AD7BCD">
      <w:pPr>
        <w:jc w:val="center"/>
        <w:rPr>
          <w:sz w:val="16"/>
          <w:szCs w:val="16"/>
        </w:rPr>
      </w:pPr>
      <w:bookmarkStart w:id="0" w:name="page1"/>
      <w:bookmarkEnd w:id="0"/>
      <w:r>
        <w:rPr>
          <w:noProof/>
          <w:lang w:eastAsia="it-IT"/>
        </w:rPr>
        <w:drawing>
          <wp:inline distT="0" distB="0" distL="0" distR="0" wp14:anchorId="05775702" wp14:editId="4E51AD56">
            <wp:extent cx="6209665" cy="1105535"/>
            <wp:effectExtent l="19050" t="0" r="635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7"/>
        <w:gridCol w:w="5323"/>
        <w:gridCol w:w="2366"/>
      </w:tblGrid>
      <w:tr w:rsidR="00C62259" w14:paraId="4DD81F4A" w14:textId="77777777" w:rsidTr="004B3C02">
        <w:trPr>
          <w:trHeight w:val="2114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F87B3A4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noProof/>
                <w:kern w:val="28"/>
                <w:sz w:val="28"/>
                <w:szCs w:val="28"/>
                <w:lang w:eastAsia="it-IT"/>
              </w:rPr>
              <w:drawing>
                <wp:inline distT="0" distB="0" distL="0" distR="0" wp14:anchorId="2E738C44" wp14:editId="21D8E63F">
                  <wp:extent cx="1446530" cy="1344295"/>
                  <wp:effectExtent l="0" t="0" r="0" b="0"/>
                  <wp:docPr id="2" name="Immagine 0" descr="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0" descr="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134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4038BCB" w14:textId="77777777" w:rsidR="00C62259" w:rsidRDefault="00C62259" w:rsidP="004B3C02">
            <w:pPr>
              <w:jc w:val="center"/>
              <w:rPr>
                <w:rFonts w:ascii="Cambria" w:hAnsi="Cambria"/>
                <w:b/>
                <w:spacing w:val="1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14"/>
                <w:sz w:val="28"/>
                <w:szCs w:val="28"/>
              </w:rPr>
              <w:t>ISTITUTO  COMPRENSIVO  STATALE</w:t>
            </w:r>
          </w:p>
          <w:p w14:paraId="5716D644" w14:textId="77777777" w:rsidR="00C62259" w:rsidRDefault="00C62259" w:rsidP="004B3C02">
            <w:pPr>
              <w:jc w:val="center"/>
              <w:rPr>
                <w:i/>
                <w:sz w:val="16"/>
              </w:rPr>
            </w:pPr>
            <w:r>
              <w:rPr>
                <w:rFonts w:ascii="Cambria" w:hAnsi="Cambria" w:cs="Tahoma"/>
                <w:b/>
                <w:i/>
                <w:spacing w:val="80"/>
                <w:sz w:val="28"/>
                <w:szCs w:val="28"/>
              </w:rPr>
              <w:t>IGNAZIO BUTTITTA</w:t>
            </w:r>
          </w:p>
          <w:p w14:paraId="2226E1A5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bCs/>
                <w:iCs/>
              </w:rPr>
            </w:pPr>
            <w:r>
              <w:rPr>
                <w:rFonts w:ascii="Cambria" w:hAnsi="Cambria"/>
                <w:bCs/>
                <w:iCs/>
              </w:rPr>
              <w:sym w:font="Wingdings" w:char="002A"/>
            </w:r>
            <w:r>
              <w:rPr>
                <w:rFonts w:ascii="Cambria" w:hAnsi="Cambria"/>
                <w:bCs/>
                <w:iCs/>
              </w:rPr>
              <w:t xml:space="preserve"> Via F. Gioia, 4  - 90011 Bagheria (PA) - </w:t>
            </w:r>
            <w:r>
              <w:rPr>
                <w:rFonts w:ascii="Cambria" w:hAnsi="Cambria"/>
                <w:bCs/>
                <w:iCs/>
              </w:rPr>
              <w:sym w:font="Wingdings 2" w:char="0027"/>
            </w:r>
            <w:r>
              <w:rPr>
                <w:rFonts w:ascii="Cambria" w:hAnsi="Cambria"/>
                <w:bCs/>
                <w:iCs/>
              </w:rPr>
              <w:t xml:space="preserve"> 091966837 – CU: UFO6PF - C.F. 90000850827</w:t>
            </w:r>
          </w:p>
          <w:p w14:paraId="48AB42D8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  <w:lang w:val="en-GB"/>
              </w:rPr>
            </w:pPr>
            <w:proofErr w:type="spellStart"/>
            <w:r>
              <w:rPr>
                <w:rFonts w:ascii="Cambria" w:hAnsi="Cambria"/>
                <w:lang w:val="en-GB"/>
              </w:rPr>
              <w:t>Sito</w:t>
            </w:r>
            <w:proofErr w:type="spellEnd"/>
            <w:r>
              <w:rPr>
                <w:rFonts w:ascii="Cambria" w:hAnsi="Cambria"/>
                <w:lang w:val="en-GB"/>
              </w:rPr>
              <w:t xml:space="preserve"> web: </w:t>
            </w:r>
            <w:hyperlink r:id="rId7" w:history="1">
              <w:r>
                <w:rPr>
                  <w:rStyle w:val="Collegamentoipertestuale"/>
                  <w:rFonts w:ascii="Cambria" w:hAnsi="Cambria"/>
                  <w:lang w:val="en-GB"/>
                </w:rPr>
                <w:t>www.icsbuttitta.edu.it</w:t>
              </w:r>
            </w:hyperlink>
            <w:r>
              <w:rPr>
                <w:rFonts w:ascii="Cambria" w:hAnsi="Cambria"/>
                <w:lang w:val="en-GB"/>
              </w:rPr>
              <w:t xml:space="preserve"> </w:t>
            </w:r>
          </w:p>
          <w:p w14:paraId="6D303261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e-mail: </w:t>
            </w:r>
            <w:hyperlink r:id="rId8" w:history="1">
              <w:r>
                <w:rPr>
                  <w:rStyle w:val="Collegamentoipertestuale"/>
                  <w:rFonts w:ascii="Cambria" w:hAnsi="Cambria"/>
                </w:rPr>
                <w:t>paic86500l@istruzione.it</w:t>
              </w:r>
            </w:hyperlink>
            <w:r>
              <w:rPr>
                <w:rFonts w:ascii="Cambria" w:hAnsi="Cambria"/>
              </w:rPr>
              <w:t xml:space="preserve">   </w:t>
            </w:r>
          </w:p>
          <w:p w14:paraId="6D09B23D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ascii="Cambria" w:hAnsi="Cambria"/>
              </w:rPr>
              <w:t xml:space="preserve">pec: </w:t>
            </w:r>
            <w:hyperlink r:id="rId9" w:history="1">
              <w:r>
                <w:rPr>
                  <w:rStyle w:val="Collegamentoipertestuale"/>
                  <w:rFonts w:ascii="Cambria" w:hAnsi="Cambria"/>
                </w:rPr>
                <w:t>paic86500l@pec.istruzione.it</w:t>
              </w:r>
            </w:hyperlink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7C9DE" w14:textId="77777777" w:rsidR="00C62259" w:rsidRDefault="00C62259" w:rsidP="004B3C02">
            <w:pPr>
              <w:tabs>
                <w:tab w:val="left" w:pos="6120"/>
                <w:tab w:val="left" w:pos="10080"/>
              </w:tabs>
              <w:overflowPunct w:val="0"/>
              <w:adjustRightInd w:val="0"/>
              <w:spacing w:after="12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b/>
                <w:noProof/>
                <w:color w:val="00007F"/>
                <w:kern w:val="28"/>
                <w:sz w:val="28"/>
                <w:szCs w:val="28"/>
                <w:lang w:eastAsia="it-IT"/>
              </w:rPr>
              <w:drawing>
                <wp:inline distT="0" distB="0" distL="0" distR="0" wp14:anchorId="1905B4B0" wp14:editId="0AF18774">
                  <wp:extent cx="1269365" cy="1269365"/>
                  <wp:effectExtent l="19050" t="0" r="6985" b="0"/>
                  <wp:docPr id="3" name="Immagine 2" descr="Immagine che contiene emblema, simbolo, cerchio, badge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2" descr="Immagine che contiene emblema, simbolo, cerchio, badge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24098" t="8130" r="13130" b="14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1269365"/>
                          </a:xfrm>
                          <a:prstGeom prst="rect">
                            <a:avLst/>
                          </a:prstGeom>
                          <a:solidFill>
                            <a:srgbClr val="B7DEE8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54B52" w14:textId="77777777" w:rsidR="00C62259" w:rsidRDefault="00C62259" w:rsidP="00C62259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57836B4" w14:textId="77777777" w:rsidR="00AD7BCD" w:rsidRDefault="00AD7BCD" w:rsidP="00AD7BCD">
      <w:pPr>
        <w:tabs>
          <w:tab w:val="left" w:pos="1733"/>
        </w:tabs>
        <w:ind w:right="284"/>
        <w:jc w:val="both"/>
        <w:rPr>
          <w:rFonts w:eastAsia="Calibri"/>
          <w:b/>
          <w:bCs/>
          <w:iCs/>
          <w:sz w:val="24"/>
          <w:szCs w:val="24"/>
        </w:rPr>
      </w:pPr>
      <w:bookmarkStart w:id="1" w:name="_GoBack"/>
      <w:r>
        <w:rPr>
          <w:rFonts w:eastAsia="Calibri"/>
          <w:b/>
          <w:iCs/>
          <w:sz w:val="24"/>
          <w:szCs w:val="24"/>
        </w:rPr>
        <w:t xml:space="preserve">Progetto “Direzione STEAM” - </w:t>
      </w:r>
      <w:r>
        <w:rPr>
          <w:rFonts w:eastAsia="Calibri"/>
          <w:b/>
          <w:bCs/>
          <w:iCs/>
          <w:sz w:val="24"/>
          <w:szCs w:val="24"/>
        </w:rPr>
        <w:t xml:space="preserve">Piano nazionale di ripresa e resilienza Missione 4 Istruzione e Ricerca - Componente 1 – Potenziamento dell’offerta dei servizi di istruzione: dagli asili nido alle università - </w:t>
      </w:r>
      <w:bookmarkStart w:id="2" w:name="_Hlk161124757"/>
      <w:r>
        <w:rPr>
          <w:rFonts w:eastAsia="Calibri"/>
          <w:b/>
          <w:bCs/>
          <w:iCs/>
          <w:sz w:val="24"/>
          <w:szCs w:val="24"/>
        </w:rPr>
        <w:t>Investimento 2.1: didattica digitale integrata e formazione alla transizione digitale per il personale scolastico. Formazione del personale scolastico per la transizione digitale</w:t>
      </w:r>
      <w:bookmarkEnd w:id="2"/>
      <w:r>
        <w:rPr>
          <w:rFonts w:eastAsia="Calibri"/>
          <w:b/>
          <w:bCs/>
          <w:iCs/>
          <w:sz w:val="24"/>
          <w:szCs w:val="24"/>
        </w:rPr>
        <w:t xml:space="preserve"> (D.M. 66/2023)</w:t>
      </w:r>
    </w:p>
    <w:p w14:paraId="2FD77E7E" w14:textId="77777777" w:rsidR="00AD7BCD" w:rsidRDefault="00AD7BCD" w:rsidP="00AD7BCD">
      <w:pPr>
        <w:keepNext/>
        <w:keepLines/>
        <w:jc w:val="center"/>
        <w:outlineLvl w:val="5"/>
        <w:rPr>
          <w:rFonts w:eastAsia="Calibri"/>
          <w:bCs/>
          <w:i/>
          <w:iCs/>
          <w:sz w:val="24"/>
          <w:szCs w:val="24"/>
        </w:rPr>
      </w:pPr>
    </w:p>
    <w:p w14:paraId="791C7F36" w14:textId="77777777" w:rsidR="00AD7BCD" w:rsidRDefault="00AD7BCD" w:rsidP="00AD7BCD">
      <w:pPr>
        <w:tabs>
          <w:tab w:val="left" w:pos="1845"/>
          <w:tab w:val="left" w:pos="2268"/>
          <w:tab w:val="left" w:pos="3369"/>
          <w:tab w:val="left" w:pos="3858"/>
          <w:tab w:val="left" w:pos="5838"/>
          <w:tab w:val="left" w:pos="6219"/>
          <w:tab w:val="left" w:pos="7958"/>
          <w:tab w:val="left" w:pos="900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AZIONE: </w:t>
      </w:r>
      <w:r>
        <w:rPr>
          <w:sz w:val="24"/>
          <w:szCs w:val="24"/>
        </w:rPr>
        <w:t>Formazione del personale scolastico per la transizione digitale nelle scuole statali (D.M. 66/2023)</w:t>
      </w:r>
    </w:p>
    <w:p w14:paraId="554939D8" w14:textId="77777777" w:rsidR="00AD7BCD" w:rsidRDefault="00AD7BCD" w:rsidP="00AD7B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CODICE PROGETTO: </w:t>
      </w:r>
      <w:r>
        <w:rPr>
          <w:sz w:val="24"/>
          <w:szCs w:val="24"/>
        </w:rPr>
        <w:t>M4C1I2.1-2023-1222-P-43640</w:t>
      </w:r>
    </w:p>
    <w:p w14:paraId="753CFDCA" w14:textId="77777777" w:rsidR="00AD7BCD" w:rsidRDefault="00AD7BCD" w:rsidP="00AD7BC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TITOLO: </w:t>
      </w:r>
      <w:r>
        <w:rPr>
          <w:sz w:val="24"/>
          <w:szCs w:val="24"/>
        </w:rPr>
        <w:t>“Direzione STEAM”</w:t>
      </w:r>
    </w:p>
    <w:p w14:paraId="3FE124EB" w14:textId="77777777" w:rsidR="00AD7BCD" w:rsidRDefault="00AD7BCD" w:rsidP="00AD7BC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CUP: </w:t>
      </w:r>
      <w:r>
        <w:rPr>
          <w:sz w:val="24"/>
          <w:szCs w:val="24"/>
        </w:rPr>
        <w:t>G54D23004240006</w:t>
      </w:r>
    </w:p>
    <w:p w14:paraId="3B5232FF" w14:textId="77777777" w:rsidR="00AD7BCD" w:rsidRDefault="00AD7BCD" w:rsidP="00AD7BCD">
      <w:pPr>
        <w:rPr>
          <w:sz w:val="24"/>
          <w:szCs w:val="24"/>
        </w:rPr>
      </w:pPr>
    </w:p>
    <w:p w14:paraId="5B7B427E" w14:textId="77777777" w:rsidR="00AD7BCD" w:rsidRDefault="00AD7BCD" w:rsidP="00AD7BCD">
      <w:pPr>
        <w:spacing w:line="14" w:lineRule="exact"/>
        <w:rPr>
          <w:sz w:val="24"/>
        </w:rPr>
      </w:pPr>
    </w:p>
    <w:p w14:paraId="22B2BE28" w14:textId="0E872A92" w:rsidR="00AD7BCD" w:rsidRDefault="00AD7BCD" w:rsidP="00AD7BCD">
      <w:pPr>
        <w:spacing w:line="0" w:lineRule="atLeast"/>
        <w:ind w:right="-39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ALL. 2B - tabella DI </w:t>
      </w:r>
      <w:r w:rsidR="003E7BEB">
        <w:rPr>
          <w:b/>
          <w:caps/>
          <w:sz w:val="24"/>
          <w:szCs w:val="24"/>
        </w:rPr>
        <w:t>AUTO</w:t>
      </w:r>
      <w:r>
        <w:rPr>
          <w:b/>
          <w:caps/>
          <w:sz w:val="24"/>
          <w:szCs w:val="24"/>
        </w:rPr>
        <w:t>VALUTAZIONE DEI TITOLI PER L’INCARICO DI docente TUTOR per la realizzazione delle attività FORMATIVI DEI  PERCORSI/LABORATORI DEL PROGETTO “DIREZIONE STEAM”</w:t>
      </w:r>
    </w:p>
    <w:bookmarkEnd w:id="1"/>
    <w:p w14:paraId="500E842D" w14:textId="77777777" w:rsidR="00301235" w:rsidRDefault="00301235">
      <w:pPr>
        <w:spacing w:before="8"/>
        <w:rPr>
          <w:b/>
          <w:sz w:val="13"/>
        </w:rPr>
      </w:pPr>
    </w:p>
    <w:tbl>
      <w:tblPr>
        <w:tblStyle w:val="TableNormal"/>
        <w:tblW w:w="10579" w:type="dxa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5"/>
        <w:gridCol w:w="2414"/>
      </w:tblGrid>
      <w:tr w:rsidR="00E16D66" w14:paraId="3F07831A" w14:textId="77777777" w:rsidTr="00B91242">
        <w:trPr>
          <w:trHeight w:val="507"/>
        </w:trPr>
        <w:tc>
          <w:tcPr>
            <w:tcW w:w="8165" w:type="dxa"/>
            <w:shd w:val="clear" w:color="auto" w:fill="DAEDF3"/>
          </w:tcPr>
          <w:p w14:paraId="57F19600" w14:textId="77777777" w:rsidR="00E16D66" w:rsidRDefault="00E16D66">
            <w:pPr>
              <w:pStyle w:val="TableParagraph"/>
              <w:spacing w:before="149"/>
              <w:ind w:left="1797"/>
              <w:rPr>
                <w:b/>
              </w:rPr>
            </w:pPr>
            <w:r>
              <w:rPr>
                <w:b/>
              </w:rPr>
              <w:t>TITOLI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VALUTABILI</w:t>
            </w:r>
          </w:p>
        </w:tc>
        <w:tc>
          <w:tcPr>
            <w:tcW w:w="2414" w:type="dxa"/>
            <w:shd w:val="clear" w:color="auto" w:fill="DAEDF3"/>
          </w:tcPr>
          <w:p w14:paraId="2CD33E3D" w14:textId="77777777" w:rsidR="00E16D66" w:rsidRDefault="00E16D66">
            <w:pPr>
              <w:pStyle w:val="TableParagraph"/>
              <w:spacing w:before="149"/>
              <w:ind w:left="89" w:right="75"/>
              <w:jc w:val="center"/>
              <w:rPr>
                <w:b/>
              </w:rPr>
            </w:pPr>
            <w:r>
              <w:rPr>
                <w:b/>
              </w:rPr>
              <w:t>PUNTEGGIO</w:t>
            </w:r>
          </w:p>
        </w:tc>
      </w:tr>
      <w:tr w:rsidR="00E16D66" w14:paraId="4C08FA45" w14:textId="77777777" w:rsidTr="00B91242">
        <w:trPr>
          <w:trHeight w:val="375"/>
        </w:trPr>
        <w:tc>
          <w:tcPr>
            <w:tcW w:w="8165" w:type="dxa"/>
          </w:tcPr>
          <w:p w14:paraId="1E3D473A" w14:textId="77777777" w:rsidR="00E16D66" w:rsidRDefault="00E16D66">
            <w:pPr>
              <w:pStyle w:val="TableParagraph"/>
              <w:spacing w:before="77"/>
              <w:ind w:left="122"/>
              <w:rPr>
                <w:b/>
              </w:rPr>
            </w:pPr>
            <w:r>
              <w:rPr>
                <w:b/>
              </w:rPr>
              <w:t>Sezione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titoli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culturali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(max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punti)</w:t>
            </w:r>
          </w:p>
        </w:tc>
        <w:tc>
          <w:tcPr>
            <w:tcW w:w="2414" w:type="dxa"/>
          </w:tcPr>
          <w:p w14:paraId="14DF0D2B" w14:textId="77777777" w:rsidR="00E16D66" w:rsidRDefault="00E16D66">
            <w:pPr>
              <w:pStyle w:val="TableParagraph"/>
            </w:pPr>
          </w:p>
        </w:tc>
      </w:tr>
      <w:tr w:rsidR="00E16D66" w14:paraId="629C42C3" w14:textId="77777777" w:rsidTr="00B91242">
        <w:trPr>
          <w:trHeight w:val="1332"/>
        </w:trPr>
        <w:tc>
          <w:tcPr>
            <w:tcW w:w="8165" w:type="dxa"/>
          </w:tcPr>
          <w:p w14:paraId="0F760621" w14:textId="77777777" w:rsidR="00E16D66" w:rsidRDefault="00E16D66">
            <w:pPr>
              <w:pStyle w:val="TableParagraph"/>
              <w:rPr>
                <w:b/>
                <w:sz w:val="26"/>
              </w:rPr>
            </w:pPr>
          </w:p>
          <w:p w14:paraId="3DD5EA64" w14:textId="77777777" w:rsidR="00E16D66" w:rsidRDefault="00E16D6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528DE654" w14:textId="77777777" w:rsidR="00E16D66" w:rsidRDefault="00E16D66">
            <w:pPr>
              <w:pStyle w:val="TableParagraph"/>
              <w:ind w:left="122"/>
              <w:rPr>
                <w:sz w:val="24"/>
              </w:rPr>
            </w:pPr>
            <w:r>
              <w:rPr>
                <w:b/>
                <w:sz w:val="24"/>
              </w:rPr>
              <w:t>A1)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Laurea</w:t>
            </w:r>
          </w:p>
        </w:tc>
        <w:tc>
          <w:tcPr>
            <w:tcW w:w="2414" w:type="dxa"/>
          </w:tcPr>
          <w:p w14:paraId="68DC32F8" w14:textId="10CE5D30" w:rsidR="00E16D66" w:rsidRDefault="00E16D66" w:rsidP="00DA50C0">
            <w:pPr>
              <w:pStyle w:val="TableParagraph"/>
              <w:spacing w:line="247" w:lineRule="exact"/>
              <w:ind w:left="83" w:right="75"/>
              <w:jc w:val="center"/>
            </w:pPr>
          </w:p>
        </w:tc>
      </w:tr>
      <w:tr w:rsidR="00E16D66" w14:paraId="74055A8F" w14:textId="77777777" w:rsidTr="00B91242">
        <w:trPr>
          <w:trHeight w:val="729"/>
        </w:trPr>
        <w:tc>
          <w:tcPr>
            <w:tcW w:w="8165" w:type="dxa"/>
          </w:tcPr>
          <w:p w14:paraId="7770E21B" w14:textId="25F026C9" w:rsidR="00E16D66" w:rsidRDefault="00E16D66">
            <w:pPr>
              <w:pStyle w:val="TableParagraph"/>
              <w:spacing w:line="230" w:lineRule="auto"/>
              <w:ind w:left="122" w:right="184"/>
              <w:rPr>
                <w:sz w:val="24"/>
              </w:rPr>
            </w:pPr>
            <w:r>
              <w:rPr>
                <w:b/>
                <w:sz w:val="24"/>
              </w:rPr>
              <w:t>A2)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Ulteriore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titolo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livello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universitario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(laurea V.O. o</w:t>
            </w:r>
            <w:r>
              <w:rPr>
                <w:spacing w:val="-57"/>
                <w:sz w:val="24"/>
              </w:rPr>
              <w:t xml:space="preserve"> </w:t>
            </w:r>
            <w:r w:rsidR="00AD7B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specialistica)</w:t>
            </w:r>
          </w:p>
        </w:tc>
        <w:tc>
          <w:tcPr>
            <w:tcW w:w="2414" w:type="dxa"/>
          </w:tcPr>
          <w:p w14:paraId="341D774A" w14:textId="77777777" w:rsidR="00E16D66" w:rsidRDefault="00E16D6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6976220E" w14:textId="1B56D403" w:rsidR="00E16D66" w:rsidRDefault="00E16D66">
            <w:pPr>
              <w:pStyle w:val="TableParagraph"/>
              <w:ind w:left="86" w:right="75"/>
              <w:jc w:val="center"/>
            </w:pPr>
          </w:p>
        </w:tc>
      </w:tr>
      <w:tr w:rsidR="00E16D66" w14:paraId="49C18FDA" w14:textId="77777777" w:rsidTr="00B91242">
        <w:trPr>
          <w:trHeight w:val="1242"/>
        </w:trPr>
        <w:tc>
          <w:tcPr>
            <w:tcW w:w="8165" w:type="dxa"/>
          </w:tcPr>
          <w:p w14:paraId="43AB340F" w14:textId="223D7754" w:rsidR="00E16D66" w:rsidRDefault="00E16D66" w:rsidP="00E16D66">
            <w:pPr>
              <w:pStyle w:val="TableParagraph"/>
              <w:ind w:left="122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A3) </w:t>
            </w:r>
            <w:r>
              <w:rPr>
                <w:sz w:val="24"/>
              </w:rPr>
              <w:t>Titoli post laurea: dottorato di ricerca</w:t>
            </w:r>
            <w:r>
              <w:rPr>
                <w:b/>
                <w:sz w:val="24"/>
              </w:rPr>
              <w:t xml:space="preserve">, </w:t>
            </w:r>
            <w:r>
              <w:rPr>
                <w:sz w:val="24"/>
              </w:rPr>
              <w:t>master di I e 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livello,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perfezionamento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specializzazione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(escluso il titolo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accesso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 ruolo)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durata non inferiore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anno,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afferenti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dell’incarico</w:t>
            </w:r>
          </w:p>
        </w:tc>
        <w:tc>
          <w:tcPr>
            <w:tcW w:w="2414" w:type="dxa"/>
          </w:tcPr>
          <w:p w14:paraId="198BC964" w14:textId="77777777" w:rsidR="00E16D66" w:rsidRDefault="00E16D6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22B9B781" w14:textId="6093A611" w:rsidR="00E16D66" w:rsidRDefault="00E16D66">
            <w:pPr>
              <w:pStyle w:val="TableParagraph"/>
              <w:ind w:left="83" w:right="75"/>
              <w:jc w:val="center"/>
            </w:pPr>
          </w:p>
        </w:tc>
      </w:tr>
      <w:tr w:rsidR="00E16D66" w14:paraId="58CE1612" w14:textId="77777777" w:rsidTr="00B91242">
        <w:trPr>
          <w:trHeight w:val="899"/>
        </w:trPr>
        <w:tc>
          <w:tcPr>
            <w:tcW w:w="8165" w:type="dxa"/>
          </w:tcPr>
          <w:p w14:paraId="21B87CAF" w14:textId="77777777" w:rsidR="00E16D66" w:rsidRDefault="00E16D66">
            <w:pPr>
              <w:pStyle w:val="TableParagraph"/>
              <w:spacing w:before="227"/>
              <w:ind w:left="155"/>
              <w:rPr>
                <w:sz w:val="24"/>
              </w:rPr>
            </w:pPr>
            <w:r>
              <w:rPr>
                <w:b/>
                <w:sz w:val="24"/>
              </w:rPr>
              <w:t>A4)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Competenze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informatica/digitale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certificate</w:t>
            </w:r>
          </w:p>
        </w:tc>
        <w:tc>
          <w:tcPr>
            <w:tcW w:w="2414" w:type="dxa"/>
          </w:tcPr>
          <w:p w14:paraId="44750859" w14:textId="5519F9DE" w:rsidR="00E16D66" w:rsidRDefault="00E16D66">
            <w:pPr>
              <w:pStyle w:val="TableParagraph"/>
              <w:spacing w:line="247" w:lineRule="exact"/>
              <w:ind w:left="83" w:right="75"/>
              <w:jc w:val="center"/>
            </w:pPr>
          </w:p>
        </w:tc>
      </w:tr>
      <w:tr w:rsidR="00E16D66" w14:paraId="2F37AA8A" w14:textId="77777777" w:rsidTr="00B91242">
        <w:trPr>
          <w:trHeight w:val="1392"/>
        </w:trPr>
        <w:tc>
          <w:tcPr>
            <w:tcW w:w="8165" w:type="dxa"/>
          </w:tcPr>
          <w:p w14:paraId="7531A546" w14:textId="02192F2E" w:rsidR="00E16D66" w:rsidRDefault="00E16D66" w:rsidP="00B75460">
            <w:pPr>
              <w:pStyle w:val="TableParagraph"/>
              <w:spacing w:before="231"/>
              <w:ind w:left="4" w:right="186" w:firstLine="120"/>
              <w:rPr>
                <w:sz w:val="24"/>
              </w:rPr>
            </w:pPr>
            <w:r>
              <w:rPr>
                <w:b/>
                <w:sz w:val="24"/>
              </w:rPr>
              <w:t xml:space="preserve">A5) </w:t>
            </w:r>
            <w:r>
              <w:rPr>
                <w:sz w:val="24"/>
              </w:rPr>
              <w:t>Corsi di aggiornamento attinenti al modulo di durata</w:t>
            </w:r>
            <w:r>
              <w:rPr>
                <w:spacing w:val="-57"/>
                <w:sz w:val="24"/>
              </w:rPr>
              <w:t xml:space="preserve"> </w:t>
            </w:r>
            <w:r w:rsidR="00AD7BCD">
              <w:rPr>
                <w:spacing w:val="-57"/>
                <w:sz w:val="24"/>
              </w:rPr>
              <w:t xml:space="preserve">  </w:t>
            </w:r>
            <w:r w:rsidR="00B75460">
              <w:rPr>
                <w:spacing w:val="-57"/>
                <w:sz w:val="24"/>
              </w:rPr>
              <w:t xml:space="preserve"> </w:t>
            </w:r>
            <w:r w:rsidR="00AD7BCD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inferiore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 w:rsidR="002F6F7C">
              <w:rPr>
                <w:sz w:val="24"/>
              </w:rPr>
              <w:t>15</w:t>
            </w:r>
            <w:r>
              <w:rPr>
                <w:sz w:val="24"/>
              </w:rPr>
              <w:t xml:space="preserve"> ore</w:t>
            </w:r>
          </w:p>
        </w:tc>
        <w:tc>
          <w:tcPr>
            <w:tcW w:w="2414" w:type="dxa"/>
          </w:tcPr>
          <w:p w14:paraId="0AE7BE41" w14:textId="77777777" w:rsidR="00E16D66" w:rsidRDefault="00E16D6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777A706B" w14:textId="57D9AEF6" w:rsidR="00E16D66" w:rsidRDefault="00E16D66">
            <w:pPr>
              <w:pStyle w:val="TableParagraph"/>
              <w:ind w:left="83" w:right="75"/>
              <w:jc w:val="center"/>
            </w:pPr>
          </w:p>
        </w:tc>
      </w:tr>
      <w:tr w:rsidR="00E16D66" w14:paraId="099226E8" w14:textId="77777777" w:rsidTr="00B91242">
        <w:trPr>
          <w:trHeight w:val="379"/>
        </w:trPr>
        <w:tc>
          <w:tcPr>
            <w:tcW w:w="8165" w:type="dxa"/>
          </w:tcPr>
          <w:p w14:paraId="059638BE" w14:textId="77777777" w:rsidR="00E16D66" w:rsidRDefault="00E16D66">
            <w:pPr>
              <w:pStyle w:val="TableParagraph"/>
              <w:spacing w:before="63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Sezione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esperienze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(max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punti)</w:t>
            </w:r>
          </w:p>
        </w:tc>
        <w:tc>
          <w:tcPr>
            <w:tcW w:w="2414" w:type="dxa"/>
          </w:tcPr>
          <w:p w14:paraId="27F55387" w14:textId="77777777" w:rsidR="00E16D66" w:rsidRDefault="00E16D66">
            <w:pPr>
              <w:pStyle w:val="TableParagraph"/>
            </w:pPr>
          </w:p>
        </w:tc>
      </w:tr>
      <w:tr w:rsidR="00E16D66" w14:paraId="4D44B27A" w14:textId="77777777" w:rsidTr="00B91242">
        <w:trPr>
          <w:trHeight w:val="1517"/>
        </w:trPr>
        <w:tc>
          <w:tcPr>
            <w:tcW w:w="8165" w:type="dxa"/>
          </w:tcPr>
          <w:p w14:paraId="46EB42FC" w14:textId="77777777" w:rsidR="00E16D66" w:rsidRDefault="00E16D6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ED19274" w14:textId="77777777" w:rsidR="00AD7BCD" w:rsidRDefault="00E16D66">
            <w:pPr>
              <w:pStyle w:val="TableParagraph"/>
              <w:ind w:left="122" w:right="48"/>
              <w:rPr>
                <w:spacing w:val="-58"/>
                <w:sz w:val="24"/>
              </w:rPr>
            </w:pPr>
            <w:r>
              <w:rPr>
                <w:b/>
                <w:sz w:val="24"/>
              </w:rPr>
              <w:t xml:space="preserve">B1) </w:t>
            </w:r>
            <w:r>
              <w:rPr>
                <w:sz w:val="24"/>
              </w:rPr>
              <w:t>Incarico pregresso in qualità di docente tutor di durata</w:t>
            </w:r>
            <w:r>
              <w:rPr>
                <w:spacing w:val="-58"/>
                <w:sz w:val="24"/>
              </w:rPr>
              <w:t xml:space="preserve"> </w:t>
            </w:r>
            <w:r w:rsidR="00AD7BCD">
              <w:rPr>
                <w:spacing w:val="-58"/>
                <w:sz w:val="24"/>
              </w:rPr>
              <w:t xml:space="preserve"> </w:t>
            </w:r>
          </w:p>
          <w:p w14:paraId="4A7599EF" w14:textId="5AF87564" w:rsidR="00E16D66" w:rsidRDefault="00E16D66">
            <w:pPr>
              <w:pStyle w:val="TableParagraph"/>
              <w:ind w:left="122" w:right="48"/>
              <w:rPr>
                <w:sz w:val="24"/>
              </w:rPr>
            </w:pPr>
            <w:r>
              <w:rPr>
                <w:sz w:val="24"/>
              </w:rPr>
              <w:t>nell’ambito di progetti PON o POR</w:t>
            </w:r>
            <w:r w:rsidR="00ED6053">
              <w:rPr>
                <w:sz w:val="24"/>
              </w:rPr>
              <w:t xml:space="preserve"> o PNRR</w:t>
            </w:r>
            <w:r>
              <w:rPr>
                <w:sz w:val="24"/>
              </w:rPr>
              <w:t xml:space="preserve"> o in attività formative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organizzate e curate dagli ambiti territoriali degli Uffici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Scolastici</w:t>
            </w:r>
            <w:r>
              <w:rPr>
                <w:spacing w:val="-1"/>
                <w:sz w:val="24"/>
              </w:rPr>
              <w:t xml:space="preserve"> </w:t>
            </w:r>
            <w:r w:rsidR="00AD7BCD">
              <w:rPr>
                <w:sz w:val="24"/>
              </w:rPr>
              <w:t>Regionali o dal Ministero dell’Istruzione e del Merito</w:t>
            </w:r>
          </w:p>
        </w:tc>
        <w:tc>
          <w:tcPr>
            <w:tcW w:w="2414" w:type="dxa"/>
          </w:tcPr>
          <w:p w14:paraId="037A2F6F" w14:textId="77777777" w:rsidR="00E16D66" w:rsidRDefault="00E16D66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17A5612" w14:textId="2B17A643" w:rsidR="00E16D66" w:rsidRDefault="00E16D66">
            <w:pPr>
              <w:pStyle w:val="TableParagraph"/>
              <w:ind w:left="83" w:right="75"/>
              <w:jc w:val="center"/>
            </w:pPr>
          </w:p>
        </w:tc>
      </w:tr>
      <w:tr w:rsidR="00B91242" w14:paraId="247C598F" w14:textId="77777777" w:rsidTr="00B91242">
        <w:trPr>
          <w:trHeight w:val="1517"/>
        </w:trPr>
        <w:tc>
          <w:tcPr>
            <w:tcW w:w="8165" w:type="dxa"/>
          </w:tcPr>
          <w:p w14:paraId="4EB010A1" w14:textId="77777777" w:rsidR="00B91242" w:rsidRDefault="00B91242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29FB5B51" w14:textId="77777777" w:rsidR="00B91242" w:rsidRDefault="00B91242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7BF23BCD" w14:textId="537AD2F1" w:rsidR="00B91242" w:rsidRDefault="00B91242">
            <w:pPr>
              <w:pStyle w:val="TableParagraph"/>
              <w:spacing w:before="3"/>
              <w:rPr>
                <w:b/>
                <w:sz w:val="23"/>
              </w:rPr>
            </w:pPr>
            <w:r>
              <w:rPr>
                <w:b/>
                <w:sz w:val="23"/>
              </w:rPr>
              <w:t>PUNTEGGIO TOTALE</w:t>
            </w:r>
          </w:p>
        </w:tc>
        <w:tc>
          <w:tcPr>
            <w:tcW w:w="2414" w:type="dxa"/>
          </w:tcPr>
          <w:p w14:paraId="16ED30F8" w14:textId="77777777" w:rsidR="00B91242" w:rsidRDefault="00B91242">
            <w:pPr>
              <w:pStyle w:val="TableParagraph"/>
              <w:spacing w:before="4"/>
              <w:rPr>
                <w:b/>
                <w:sz w:val="21"/>
              </w:rPr>
            </w:pPr>
          </w:p>
        </w:tc>
      </w:tr>
    </w:tbl>
    <w:p w14:paraId="5F7FC62A" w14:textId="77777777" w:rsidR="00C90419" w:rsidRDefault="00C90419"/>
    <w:sectPr w:rsidR="00C90419">
      <w:type w:val="continuous"/>
      <w:pgSz w:w="11920" w:h="16850"/>
      <w:pgMar w:top="520" w:right="6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01235"/>
    <w:rsid w:val="002F6F7C"/>
    <w:rsid w:val="002F73E0"/>
    <w:rsid w:val="00301235"/>
    <w:rsid w:val="003E7BEB"/>
    <w:rsid w:val="00AD7BCD"/>
    <w:rsid w:val="00B75460"/>
    <w:rsid w:val="00B91242"/>
    <w:rsid w:val="00C62259"/>
    <w:rsid w:val="00C90419"/>
    <w:rsid w:val="00E16D66"/>
    <w:rsid w:val="00ED6053"/>
    <w:rsid w:val="00EF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37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"/>
      <w:ind w:left="100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semiHidden/>
    <w:unhideWhenUsed/>
    <w:rsid w:val="00C62259"/>
    <w:rPr>
      <w:color w:val="0000FF"/>
      <w:u w:val="single"/>
    </w:rPr>
  </w:style>
  <w:style w:type="paragraph" w:customStyle="1" w:styleId="Default">
    <w:name w:val="Default"/>
    <w:rsid w:val="00C62259"/>
    <w:pPr>
      <w:widowControl/>
      <w:adjustRightInd w:val="0"/>
    </w:pPr>
    <w:rPr>
      <w:rFonts w:ascii="Garamond" w:eastAsia="Calibri" w:hAnsi="Garamond" w:cs="Garamond"/>
      <w:color w:val="000000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0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00E3"/>
    <w:rPr>
      <w:rFonts w:ascii="Tahoma" w:eastAsia="Times New Roman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"/>
      <w:ind w:left="100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semiHidden/>
    <w:unhideWhenUsed/>
    <w:rsid w:val="00C62259"/>
    <w:rPr>
      <w:color w:val="0000FF"/>
      <w:u w:val="single"/>
    </w:rPr>
  </w:style>
  <w:style w:type="paragraph" w:customStyle="1" w:styleId="Default">
    <w:name w:val="Default"/>
    <w:rsid w:val="00C62259"/>
    <w:pPr>
      <w:widowControl/>
      <w:adjustRightInd w:val="0"/>
    </w:pPr>
    <w:rPr>
      <w:rFonts w:ascii="Garamond" w:eastAsia="Calibri" w:hAnsi="Garamond" w:cs="Garamond"/>
      <w:color w:val="000000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00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00E3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sbuttitta.edu.i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paic86500l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12</cp:revision>
  <cp:lastPrinted>2024-02-23T17:10:00Z</cp:lastPrinted>
  <dcterms:created xsi:type="dcterms:W3CDTF">2024-02-23T17:08:00Z</dcterms:created>
  <dcterms:modified xsi:type="dcterms:W3CDTF">2024-07-16T11:32:00Z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2024-02-23T00:00:00Z</vt:filetime>
  </property>
</Properties>
</file>